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8" w:type="dxa"/>
        <w:tblLayout w:type="fixed"/>
        <w:tblLook w:val="01E0" w:firstRow="1" w:lastRow="1" w:firstColumn="1" w:lastColumn="1" w:noHBand="0" w:noVBand="0"/>
      </w:tblPr>
      <w:tblGrid>
        <w:gridCol w:w="3261"/>
        <w:gridCol w:w="1842"/>
        <w:gridCol w:w="4962"/>
        <w:gridCol w:w="143"/>
      </w:tblGrid>
      <w:tr w:rsidR="00207E8C" w:rsidRPr="00122E33" w:rsidTr="003652A8">
        <w:trPr>
          <w:gridBefore w:val="2"/>
          <w:gridAfter w:val="1"/>
          <w:wBefore w:w="5103" w:type="dxa"/>
          <w:wAfter w:w="143" w:type="dxa"/>
        </w:trPr>
        <w:tc>
          <w:tcPr>
            <w:tcW w:w="4962" w:type="dxa"/>
            <w:shd w:val="clear" w:color="auto" w:fill="auto"/>
          </w:tcPr>
          <w:p w:rsidR="00207E8C" w:rsidRPr="004C3465" w:rsidRDefault="0037394D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237144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207E8C" w:rsidRPr="004C3465" w:rsidRDefault="00237144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207E8C" w:rsidRPr="00122E33" w:rsidTr="003652A8">
        <w:trPr>
          <w:gridBefore w:val="2"/>
          <w:gridAfter w:val="1"/>
          <w:wBefore w:w="5103" w:type="dxa"/>
          <w:wAfter w:w="143" w:type="dxa"/>
        </w:trPr>
        <w:tc>
          <w:tcPr>
            <w:tcW w:w="4962" w:type="dxa"/>
            <w:shd w:val="clear" w:color="auto" w:fill="auto"/>
          </w:tcPr>
          <w:p w:rsidR="00207E8C" w:rsidRPr="00122E33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</w:p>
          <w:p w:rsidR="00207E8C" w:rsidRPr="00014C1F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i/>
                <w:color w:val="FF0000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5103" w:type="dxa"/>
              <w:tblBorders>
                <w:top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207E8C" w:rsidRPr="00973092" w:rsidTr="000F0339">
              <w:trPr>
                <w:trHeight w:val="583"/>
              </w:trPr>
              <w:tc>
                <w:tcPr>
                  <w:tcW w:w="510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0F0339" w:rsidRDefault="000F0339" w:rsidP="000F0339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0339">
                    <w:rPr>
                      <w:rFonts w:ascii="Times New Roman" w:hAnsi="Times New Roman"/>
                      <w:sz w:val="18"/>
                      <w:szCs w:val="18"/>
                    </w:rPr>
                    <w:t xml:space="preserve">(наименование должности, отдела, </w:t>
                  </w:r>
                  <w:r w:rsidRPr="000F0339">
                    <w:rPr>
                      <w:rFonts w:ascii="Times New Roman" w:hAnsi="Times New Roman"/>
                      <w:sz w:val="18"/>
                      <w:szCs w:val="18"/>
                    </w:rPr>
                    <w:t>инспекции</w:t>
                  </w:r>
                  <w:r w:rsidRPr="000F0339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</w:tc>
            </w:tr>
            <w:tr w:rsidR="000F0339" w:rsidRPr="00973092" w:rsidTr="000F0339">
              <w:trPr>
                <w:trHeight w:val="261"/>
              </w:trPr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0F0339" w:rsidRPr="00973092" w:rsidRDefault="000F0339" w:rsidP="000F0339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0F0339" w:rsidRPr="00973092" w:rsidTr="000F0339">
              <w:trPr>
                <w:trHeight w:val="261"/>
              </w:trPr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0F0339" w:rsidRPr="00973092" w:rsidRDefault="000F0339" w:rsidP="000F0339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652A8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652A8" w:rsidRPr="00973092" w:rsidRDefault="003652A8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37144" w:rsidRDefault="000F0339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0F0339" w:rsidRDefault="000F0339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</w:p>
          <w:p w:rsidR="000F0339" w:rsidRPr="00122E33" w:rsidRDefault="000F0339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</w:p>
        </w:tc>
      </w:tr>
      <w:tr w:rsidR="00207E8C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(по паспорту)</w:t>
            </w: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947" w:type="dxa"/>
            <w:gridSpan w:val="3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по почте</w:t>
            </w:r>
          </w:p>
          <w:p w:rsidR="00207E8C" w:rsidRPr="00122E33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(фактическое проживание)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3261" w:type="dxa"/>
            <w:shd w:val="clear" w:color="auto" w:fill="auto"/>
          </w:tcPr>
          <w:p w:rsidR="00207E8C" w:rsidRPr="00122E33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3652A8"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207E8C" w:rsidRPr="00457C47" w:rsidRDefault="00207E8C" w:rsidP="003652A8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3652A8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122E33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т</w:t>
            </w:r>
            <w:r w:rsidRPr="00122E33">
              <w:rPr>
                <w:rFonts w:ascii="Times New Roman" w:hAnsi="Times New Roman"/>
                <w:sz w:val="24"/>
              </w:rPr>
              <w:t>елефон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3652A8" w:rsidRPr="00014C1F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  <w:tr w:rsidR="003652A8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3652A8" w:rsidRDefault="003652A8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3652A8"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3652A8" w:rsidRPr="00014C1F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</w:t>
      </w:r>
      <w:r w:rsidR="003652A8">
        <w:rPr>
          <w:rFonts w:ascii="Times New Roman" w:hAnsi="Times New Roman"/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 2 на заключение договора </w:t>
      </w:r>
      <w:r w:rsidR="003652A8" w:rsidRPr="003A7B2D">
        <w:rPr>
          <w:rFonts w:ascii="Times New Roman" w:hAnsi="Times New Roman"/>
          <w:sz w:val="26"/>
          <w:szCs w:val="26"/>
        </w:rPr>
        <w:t>о целевом обучении с обязательством последующего прохождения федеральной государственной гражданской службы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DA5404" w:rsidRPr="00973092" w:rsidTr="00014C1F">
        <w:trPr>
          <w:trHeight w:val="227"/>
        </w:trPr>
        <w:tc>
          <w:tcPr>
            <w:tcW w:w="10205" w:type="dxa"/>
            <w:shd w:val="clear" w:color="auto" w:fill="auto"/>
          </w:tcPr>
          <w:p w:rsidR="00DA5404" w:rsidRPr="00014C1F" w:rsidRDefault="00DA5404" w:rsidP="00014C1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3652A8">
        <w:rPr>
          <w:rFonts w:ascii="Times New Roman" w:hAnsi="Times New Roman"/>
        </w:rPr>
        <w:t xml:space="preserve">код и </w:t>
      </w:r>
      <w:r w:rsidR="003652A8" w:rsidRPr="004E7E82">
        <w:rPr>
          <w:rFonts w:ascii="Times New Roman" w:hAnsi="Times New Roman"/>
        </w:rPr>
        <w:t>направление подготовки о</w:t>
      </w:r>
      <w:r w:rsidR="003652A8">
        <w:rPr>
          <w:rFonts w:ascii="Times New Roman" w:hAnsi="Times New Roman"/>
        </w:rPr>
        <w:t xml:space="preserve">бразовательной </w:t>
      </w:r>
      <w:r w:rsidR="003652A8" w:rsidRPr="004E7E82">
        <w:rPr>
          <w:rFonts w:ascii="Times New Roman" w:hAnsi="Times New Roman"/>
        </w:rPr>
        <w:t>программы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652A8" w:rsidRPr="00BA29E4" w:rsidRDefault="003652A8" w:rsidP="003652A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652A8" w:rsidRPr="00BA29E4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</w:t>
      </w:r>
      <w:r>
        <w:rPr>
          <w:rFonts w:cs="Courier New"/>
          <w:sz w:val="26"/>
          <w:szCs w:val="26"/>
        </w:rPr>
        <w:t xml:space="preserve">                  </w:t>
      </w:r>
      <w:r w:rsidRPr="00BA29E4">
        <w:rPr>
          <w:rFonts w:cs="Courier New"/>
          <w:sz w:val="26"/>
          <w:szCs w:val="26"/>
        </w:rPr>
        <w:t>и правил обработки персональных данных, предусмотрен</w:t>
      </w:r>
      <w:bookmarkStart w:id="0" w:name="_GoBack"/>
      <w:bookmarkEnd w:id="0"/>
      <w:r w:rsidRPr="00BA29E4">
        <w:rPr>
          <w:rFonts w:cs="Courier New"/>
          <w:sz w:val="26"/>
          <w:szCs w:val="26"/>
        </w:rPr>
        <w:t>ных ФЗ «О персональных данных».</w:t>
      </w:r>
    </w:p>
    <w:p w:rsidR="003652A8" w:rsidRPr="00296BAA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t xml:space="preserve"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 xml:space="preserve">Федерации» и Указом Президента Российской Федерации от 20 мая 2021 г. № 301 «О подготовке кадров </w:t>
      </w:r>
      <w:r>
        <w:rPr>
          <w:rFonts w:cs="Courier New"/>
          <w:sz w:val="26"/>
          <w:szCs w:val="26"/>
        </w:rPr>
        <w:t xml:space="preserve">                      дл</w:t>
      </w:r>
      <w:r w:rsidRPr="003A7B2D">
        <w:rPr>
          <w:rFonts w:cs="Courier New"/>
          <w:sz w:val="26"/>
          <w:szCs w:val="26"/>
        </w:rPr>
        <w:t>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  <w:r w:rsidR="00237144">
        <w:rPr>
          <w:rFonts w:ascii="Times New Roman" w:hAnsi="Times New Roman"/>
          <w:sz w:val="26"/>
          <w:szCs w:val="26"/>
        </w:rPr>
        <w:t>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</w:t>
      </w:r>
      <w:proofErr w:type="gramStart"/>
      <w:r w:rsidR="00237144">
        <w:rPr>
          <w:rFonts w:ascii="Times New Roman" w:hAnsi="Times New Roman"/>
        </w:rPr>
        <w:t xml:space="preserve">   (</w:t>
      </w:r>
      <w:proofErr w:type="gramEnd"/>
      <w:r w:rsidR="00237144">
        <w:rPr>
          <w:rFonts w:ascii="Times New Roman" w:hAnsi="Times New Roman"/>
        </w:rPr>
        <w:t>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sectPr w:rsidR="00DA5404" w:rsidSect="003652A8">
      <w:headerReference w:type="even" r:id="rId6"/>
      <w:headerReference w:type="default" r:id="rId7"/>
      <w:pgSz w:w="11906" w:h="16838"/>
      <w:pgMar w:top="284" w:right="567" w:bottom="567" w:left="1134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0ED" w:rsidRDefault="001070ED">
      <w:r>
        <w:separator/>
      </w:r>
    </w:p>
  </w:endnote>
  <w:endnote w:type="continuationSeparator" w:id="0">
    <w:p w:rsidR="001070ED" w:rsidRDefault="0010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0ED" w:rsidRDefault="001070ED">
      <w:r>
        <w:separator/>
      </w:r>
    </w:p>
  </w:footnote>
  <w:footnote w:type="continuationSeparator" w:id="0">
    <w:p w:rsidR="001070ED" w:rsidRDefault="00107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070E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F033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070E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14C1F"/>
    <w:rsid w:val="00044A64"/>
    <w:rsid w:val="000E188A"/>
    <w:rsid w:val="000F0339"/>
    <w:rsid w:val="001070ED"/>
    <w:rsid w:val="00161AF7"/>
    <w:rsid w:val="00207E8C"/>
    <w:rsid w:val="00237144"/>
    <w:rsid w:val="002511EA"/>
    <w:rsid w:val="002D1C08"/>
    <w:rsid w:val="003652A8"/>
    <w:rsid w:val="0037394D"/>
    <w:rsid w:val="00467480"/>
    <w:rsid w:val="00471C66"/>
    <w:rsid w:val="00507812"/>
    <w:rsid w:val="00534461"/>
    <w:rsid w:val="006E7B9F"/>
    <w:rsid w:val="00C64351"/>
    <w:rsid w:val="00DA5404"/>
    <w:rsid w:val="00EC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684BE0B-2351-420B-ADAC-3A764A2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3652A8"/>
    <w:pPr>
      <w:ind w:firstLine="709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3652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Фролова Ирина Николаевна</cp:lastModifiedBy>
  <cp:revision>2</cp:revision>
  <cp:lastPrinted>2019-02-01T09:11:00Z</cp:lastPrinted>
  <dcterms:created xsi:type="dcterms:W3CDTF">2023-03-29T12:18:00Z</dcterms:created>
  <dcterms:modified xsi:type="dcterms:W3CDTF">2023-03-29T12:18:00Z</dcterms:modified>
</cp:coreProperties>
</file>